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E" w:rsidRDefault="00073293" w:rsidP="00073293">
      <w:pPr>
        <w:jc w:val="center"/>
        <w:rPr>
          <w:b/>
        </w:rPr>
      </w:pPr>
      <w:bookmarkStart w:id="0" w:name="_GoBack"/>
      <w:bookmarkEnd w:id="0"/>
      <w:r>
        <w:rPr>
          <w:b/>
        </w:rPr>
        <w:t>Relearn for Colonial test</w:t>
      </w:r>
    </w:p>
    <w:p w:rsidR="00073293" w:rsidRDefault="00073293" w:rsidP="00073293">
      <w:pPr>
        <w:pStyle w:val="ListParagraph"/>
        <w:numPr>
          <w:ilvl w:val="0"/>
          <w:numId w:val="1"/>
        </w:numPr>
      </w:pPr>
      <w:r>
        <w:t>Review your vocabulary: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Mercantilism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Plantation economy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Indentured servant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Mayflower Compact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Clan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Quaker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Puritan</w:t>
      </w:r>
    </w:p>
    <w:p w:rsidR="00073293" w:rsidRDefault="00073293" w:rsidP="00073293">
      <w:pPr>
        <w:pStyle w:val="ListParagraph"/>
        <w:numPr>
          <w:ilvl w:val="1"/>
          <w:numId w:val="1"/>
        </w:numPr>
      </w:pPr>
      <w:r>
        <w:t>Pilgrim</w:t>
      </w:r>
    </w:p>
    <w:p w:rsidR="00073293" w:rsidRDefault="00073293" w:rsidP="00073293">
      <w:pPr>
        <w:pStyle w:val="ListParagraph"/>
        <w:ind w:left="1440"/>
      </w:pPr>
    </w:p>
    <w:p w:rsidR="00073293" w:rsidRDefault="00073293" w:rsidP="00073293">
      <w:pPr>
        <w:pStyle w:val="ListParagraph"/>
        <w:ind w:left="1440"/>
      </w:pPr>
    </w:p>
    <w:p w:rsidR="00073293" w:rsidRDefault="00073293" w:rsidP="00073293">
      <w:pPr>
        <w:pStyle w:val="ListParagraph"/>
        <w:ind w:left="1440"/>
      </w:pPr>
    </w:p>
    <w:p w:rsidR="00073293" w:rsidRDefault="00073293" w:rsidP="00073293">
      <w:pPr>
        <w:pStyle w:val="ListParagraph"/>
        <w:numPr>
          <w:ilvl w:val="0"/>
          <w:numId w:val="1"/>
        </w:numPr>
      </w:pPr>
      <w:r>
        <w:t xml:space="preserve">  What was the first thing the Pilgrims did when they landed in Massachusetts?</w:t>
      </w:r>
    </w:p>
    <w:p w:rsidR="00073293" w:rsidRDefault="00073293" w:rsidP="00073293"/>
    <w:p w:rsidR="00073293" w:rsidRDefault="00073293" w:rsidP="00073293"/>
    <w:p w:rsidR="00073293" w:rsidRDefault="00073293" w:rsidP="00073293">
      <w:pPr>
        <w:pStyle w:val="ListParagraph"/>
        <w:numPr>
          <w:ilvl w:val="0"/>
          <w:numId w:val="1"/>
        </w:numPr>
      </w:pPr>
      <w:r>
        <w:t>Look at the map on page 62 that describes mercantilism.  Answer questions 1 and 2.</w:t>
      </w:r>
    </w:p>
    <w:p w:rsidR="00073293" w:rsidRDefault="00073293" w:rsidP="00073293"/>
    <w:p w:rsidR="00073293" w:rsidRDefault="00073293" w:rsidP="00073293"/>
    <w:p w:rsidR="00073293" w:rsidRDefault="00073293" w:rsidP="00073293">
      <w:pPr>
        <w:pStyle w:val="ListParagraph"/>
        <w:numPr>
          <w:ilvl w:val="0"/>
          <w:numId w:val="1"/>
        </w:numPr>
      </w:pPr>
      <w:r>
        <w:t>Answer questions 5, 6, and 7 on page 73.</w:t>
      </w:r>
    </w:p>
    <w:p w:rsidR="00073293" w:rsidRDefault="00073293" w:rsidP="00073293"/>
    <w:p w:rsidR="00073293" w:rsidRDefault="00073293" w:rsidP="00073293">
      <w:pPr>
        <w:pStyle w:val="ListParagraph"/>
        <w:numPr>
          <w:ilvl w:val="0"/>
          <w:numId w:val="1"/>
        </w:numPr>
      </w:pPr>
      <w:r>
        <w:t>Read page 79 and then answer question 4 on page 81.</w:t>
      </w:r>
    </w:p>
    <w:p w:rsidR="00073293" w:rsidRDefault="00073293" w:rsidP="00073293"/>
    <w:p w:rsidR="00073293" w:rsidRDefault="00073293" w:rsidP="00073293">
      <w:pPr>
        <w:pStyle w:val="ListParagraph"/>
        <w:numPr>
          <w:ilvl w:val="0"/>
          <w:numId w:val="1"/>
        </w:numPr>
      </w:pPr>
      <w:r>
        <w:t>Read pages 83 – 88 and then answer question 3 on page 88.</w:t>
      </w:r>
    </w:p>
    <w:p w:rsidR="00073293" w:rsidRDefault="00073293" w:rsidP="00073293"/>
    <w:p w:rsidR="00073293" w:rsidRDefault="00073293" w:rsidP="00073293">
      <w:pPr>
        <w:pStyle w:val="ListParagraph"/>
        <w:numPr>
          <w:ilvl w:val="0"/>
          <w:numId w:val="1"/>
        </w:numPr>
      </w:pPr>
      <w:r>
        <w:t>On page 90 answer questions 15, 17, 19, and 20.</w:t>
      </w:r>
    </w:p>
    <w:p w:rsidR="00073293" w:rsidRDefault="00073293" w:rsidP="00073293"/>
    <w:p w:rsidR="00480E51" w:rsidRDefault="00480E51" w:rsidP="00073293">
      <w:pPr>
        <w:pStyle w:val="ListParagraph"/>
        <w:numPr>
          <w:ilvl w:val="0"/>
          <w:numId w:val="1"/>
        </w:numPr>
      </w:pPr>
      <w:r>
        <w:t>Answer questions 18 – 25, 28, 29, 31, 32, and 33 on page 122.</w:t>
      </w:r>
    </w:p>
    <w:p w:rsidR="00480E51" w:rsidRDefault="00480E51" w:rsidP="00480E51"/>
    <w:p w:rsidR="00480E51" w:rsidRDefault="00480E51" w:rsidP="00073293">
      <w:pPr>
        <w:pStyle w:val="ListParagraph"/>
        <w:numPr>
          <w:ilvl w:val="0"/>
          <w:numId w:val="1"/>
        </w:numPr>
      </w:pPr>
      <w:r>
        <w:t>Answer the Essential Question on page 123.</w:t>
      </w:r>
    </w:p>
    <w:p w:rsidR="00480E51" w:rsidRDefault="00480E51" w:rsidP="00480E51"/>
    <w:p w:rsidR="00480E51" w:rsidRDefault="00480E51" w:rsidP="00480E51"/>
    <w:p w:rsidR="00480E51" w:rsidRPr="00480E51" w:rsidRDefault="00480E51" w:rsidP="00480E51">
      <w:pPr>
        <w:rPr>
          <w:b/>
        </w:rPr>
      </w:pPr>
      <w:r>
        <w:t xml:space="preserve">Complete all questions on a separate piece of notebook paper.  Use your notes and colonial information we completed in class as well as the textbook to complete.  </w:t>
      </w:r>
      <w:r>
        <w:rPr>
          <w:b/>
        </w:rPr>
        <w:t xml:space="preserve">The last day for the retake is October 3.  </w:t>
      </w:r>
      <w:r w:rsidRPr="00480E51">
        <w:rPr>
          <w:b/>
          <w:u w:val="single"/>
        </w:rPr>
        <w:t>No exceptions</w:t>
      </w:r>
      <w:r>
        <w:rPr>
          <w:b/>
        </w:rPr>
        <w:t>!</w:t>
      </w:r>
    </w:p>
    <w:p w:rsidR="00480E51" w:rsidRDefault="00480E51" w:rsidP="00480E51"/>
    <w:p w:rsidR="00480E51" w:rsidRPr="00073293" w:rsidRDefault="00480E51" w:rsidP="00480E51">
      <w:pPr>
        <w:pStyle w:val="ListParagraph"/>
      </w:pPr>
    </w:p>
    <w:sectPr w:rsidR="00480E51" w:rsidRPr="00073293" w:rsidSect="00505C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021"/>
    <w:multiLevelType w:val="hybridMultilevel"/>
    <w:tmpl w:val="4008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93"/>
    <w:rsid w:val="00073293"/>
    <w:rsid w:val="00480E51"/>
    <w:rsid w:val="00505C8E"/>
    <w:rsid w:val="00783550"/>
    <w:rsid w:val="00E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Streeby</dc:creator>
  <cp:lastModifiedBy>Stephanie Peterson</cp:lastModifiedBy>
  <cp:revision>2</cp:revision>
  <dcterms:created xsi:type="dcterms:W3CDTF">2014-09-30T18:05:00Z</dcterms:created>
  <dcterms:modified xsi:type="dcterms:W3CDTF">2014-09-30T18:05:00Z</dcterms:modified>
</cp:coreProperties>
</file>